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166" w:rsidRDefault="7BC5626F" w:rsidP="7BC5626F">
      <w:pPr>
        <w:jc w:val="center"/>
        <w:rPr>
          <w:rFonts w:ascii="Comic Sans MS" w:eastAsia="Comic Sans MS" w:hAnsi="Comic Sans MS" w:cs="Comic Sans MS"/>
          <w:b/>
          <w:bCs/>
          <w:color w:val="385623" w:themeColor="accent6" w:themeShade="80"/>
          <w:sz w:val="72"/>
          <w:szCs w:val="72"/>
        </w:rPr>
      </w:pPr>
      <w:r w:rsidRPr="7BC5626F">
        <w:rPr>
          <w:rFonts w:ascii="Comic Sans MS" w:eastAsia="Comic Sans MS" w:hAnsi="Comic Sans MS" w:cs="Comic Sans MS"/>
          <w:b/>
          <w:bCs/>
          <w:color w:val="385623" w:themeColor="accent6" w:themeShade="80"/>
          <w:sz w:val="72"/>
          <w:szCs w:val="72"/>
        </w:rPr>
        <w:t>BLOGI DO NAUKI ANGIELSKIEGO</w:t>
      </w:r>
    </w:p>
    <w:p w:rsidR="7BC5626F" w:rsidRDefault="7BC5626F" w:rsidP="7BC5626F">
      <w:pPr>
        <w:jc w:val="center"/>
        <w:rPr>
          <w:rFonts w:ascii="Comic Sans MS" w:eastAsia="Comic Sans MS" w:hAnsi="Comic Sans MS" w:cs="Comic Sans MS"/>
          <w:b/>
          <w:bCs/>
          <w:color w:val="385623" w:themeColor="accent6" w:themeShade="80"/>
          <w:sz w:val="72"/>
          <w:szCs w:val="72"/>
        </w:rPr>
      </w:pPr>
    </w:p>
    <w:p w:rsidR="7BC5626F" w:rsidRDefault="00803166" w:rsidP="7BC5626F">
      <w:pPr>
        <w:jc w:val="center"/>
        <w:rPr>
          <w:rFonts w:ascii="Calibri" w:eastAsia="Calibri" w:hAnsi="Calibri" w:cs="Calibri"/>
          <w:sz w:val="40"/>
          <w:szCs w:val="40"/>
        </w:rPr>
      </w:pPr>
      <w:hyperlink r:id="rId4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PERFECT ENGLISH GRAMMAR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STRONA POMAGAJĄCA W NAUCE ANGIELSKIEJ GRAMATYKI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5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NEW IN LEVELS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STRONA ZAWIERA LICZNE ARTYKUŁY PO ANGIELSKU, POMAGAJĄCE W ĆWICZENIU CZYTANIA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</w:pPr>
      <w:hyperlink r:id="rId6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TINY TEKST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STRONA Z KRÓTKIMI TEKSTAMI CODZIENNEGO UŻYTKU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</w:pPr>
      <w:hyperlink r:id="rId7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EFFECTIVE ENGLISH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STRONA DLA OSÓB, KTÓRE CHCĄ SZYBKO NAUCZYĆ SIĘ ANGIELSKIEGO, WYJAŚNIA NIUANSE JĘZYKOWE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</w:pPr>
      <w:hyperlink r:id="rId8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BLOG E-ANGIELSKI</w:t>
        </w:r>
      </w:hyperlink>
    </w:p>
    <w:p w:rsidR="7BC5626F" w:rsidRDefault="00893579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MOŻNA TU Z</w:t>
      </w:r>
      <w:r w:rsidR="7BC5626F" w:rsidRPr="7BC5626F">
        <w:rPr>
          <w:rFonts w:ascii="Calibri" w:eastAsia="Calibri" w:hAnsi="Calibri" w:cs="Calibri"/>
          <w:b/>
          <w:bCs/>
          <w:sz w:val="20"/>
          <w:szCs w:val="20"/>
        </w:rPr>
        <w:t>NALEŹĆ M.IN. ANGIELSKI BIZNESOWY,</w:t>
      </w:r>
      <w:r>
        <w:rPr>
          <w:rFonts w:ascii="Calibri" w:eastAsia="Calibri" w:hAnsi="Calibri" w:cs="Calibri"/>
          <w:b/>
          <w:bCs/>
          <w:sz w:val="20"/>
          <w:szCs w:val="20"/>
        </w:rPr>
        <w:t xml:space="preserve"> ANGIELSKIE SŁÓWKA CZY GRAMATYKĘ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</w:pPr>
      <w:hyperlink r:id="rId9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BBC LEARNING ENGLISH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ANGIELSKA STRONA POMAGAJĄCA Z NAUKĄ GRAMATYKI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0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CAMBRIDGE ENGLISH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POZWALA DOBRZE PRZYGOTOWAĆ SIĘ DO EGZAMINÓW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1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ANG.PL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ZAWIERA PRZYDATNE ĆWICZENIA DO NAUKI GRAMATYKI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2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MADAME POLYGLOT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DZIEWCZYNA  PROWADZĄCA BLOGA PODCHODZI DO NAUKI ANGIELSKIEGO Z OGROMNYM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 xml:space="preserve"> ZAANGAŻOWANIEM, UMILAJĄC TYM SAMYM NAUKĘ JĘZYKA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7BC5626F" w:rsidP="7BC5626F">
      <w:pPr>
        <w:jc w:val="center"/>
        <w:rPr>
          <w:sz w:val="40"/>
          <w:szCs w:val="40"/>
        </w:rPr>
      </w:pPr>
      <w:r w:rsidRPr="7BC5626F">
        <w:rPr>
          <w:rFonts w:ascii="Calibri" w:eastAsia="Calibri" w:hAnsi="Calibri" w:cs="Calibri"/>
          <w:b/>
          <w:bCs/>
          <w:sz w:val="40"/>
          <w:szCs w:val="40"/>
        </w:rPr>
        <w:t xml:space="preserve"> </w:t>
      </w:r>
      <w:hyperlink r:id="rId13">
        <w:r w:rsidRPr="7BC5626F">
          <w:rPr>
            <w:rStyle w:val="Hipercze"/>
            <w:rFonts w:ascii="Calibri" w:eastAsia="Calibri" w:hAnsi="Calibri" w:cs="Calibri"/>
            <w:sz w:val="40"/>
            <w:szCs w:val="40"/>
          </w:rPr>
          <w:t>JĘZYKOBRANIE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BLOG PROWADZONY PRZEZ JUSTYNĘ, LINGWISTKĘ SKUPIAJĄCĄ SIĘ NA MOTYWACJI, ORGANIZACJI NAUKI CZY NA SPORZĄDZANIU ODPOWIEDNIEGO PLANU DZIAŁANIA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4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LEARNING CHOCOLATE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BLOG DO NAUKI PODSTAWOWEGO ANGIELSKIEGO NA POZIOMIE PODSTAWOWYM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5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ELLO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 xml:space="preserve">POMAGA NAUCZYĆ SIĘ ANGIELSKIEGO ZA POMOCĄ DIALOGÓW I HISTORII PO ANGIELSKU 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6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NY TIMES LEARNING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>BLOG, ZA KTÓREGO POMOCĄ MOŻEMY NAUCZYĆ SIĘ ANGIELSKIEGO NA RÓŻNYCH POZIOMACH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00803166" w:rsidP="7BC5626F">
      <w:pPr>
        <w:jc w:val="center"/>
        <w:rPr>
          <w:sz w:val="40"/>
          <w:szCs w:val="40"/>
        </w:rPr>
      </w:pPr>
      <w:hyperlink r:id="rId17">
        <w:r w:rsidR="7BC5626F" w:rsidRPr="7BC5626F">
          <w:rPr>
            <w:rStyle w:val="Hipercze"/>
            <w:rFonts w:ascii="Calibri" w:eastAsia="Calibri" w:hAnsi="Calibri" w:cs="Calibri"/>
            <w:sz w:val="40"/>
            <w:szCs w:val="40"/>
          </w:rPr>
          <w:t>DELICIOUSLY ELLA</w:t>
        </w:r>
      </w:hyperlink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  <w:r w:rsidRPr="7BC5626F">
        <w:rPr>
          <w:rFonts w:ascii="Calibri" w:eastAsia="Calibri" w:hAnsi="Calibri" w:cs="Calibri"/>
          <w:b/>
          <w:bCs/>
          <w:sz w:val="20"/>
          <w:szCs w:val="20"/>
        </w:rPr>
        <w:t xml:space="preserve">BLOG, DZIĘKI </w:t>
      </w:r>
      <w:r w:rsidR="00893579">
        <w:rPr>
          <w:rFonts w:ascii="Calibri" w:eastAsia="Calibri" w:hAnsi="Calibri" w:cs="Calibri"/>
          <w:b/>
          <w:bCs/>
          <w:sz w:val="20"/>
          <w:szCs w:val="20"/>
        </w:rPr>
        <w:t>KTÓREMU MOŻEMY NAUCZYĆ SIĘ  NAZW</w:t>
      </w:r>
      <w:r w:rsidRPr="7BC5626F">
        <w:rPr>
          <w:rFonts w:ascii="Calibri" w:eastAsia="Calibri" w:hAnsi="Calibri" w:cs="Calibri"/>
          <w:b/>
          <w:bCs/>
          <w:sz w:val="20"/>
          <w:szCs w:val="20"/>
        </w:rPr>
        <w:t xml:space="preserve"> PRZYDATNYCH SKŁADNIKÓW CZY POTRAW</w:t>
      </w:r>
    </w:p>
    <w:p w:rsidR="7BC5626F" w:rsidRDefault="7BC5626F" w:rsidP="7BC5626F">
      <w:pPr>
        <w:jc w:val="center"/>
        <w:rPr>
          <w:rFonts w:ascii="Calibri" w:eastAsia="Calibri" w:hAnsi="Calibri" w:cs="Calibri"/>
          <w:b/>
          <w:bCs/>
          <w:sz w:val="20"/>
          <w:szCs w:val="20"/>
        </w:rPr>
      </w:pPr>
    </w:p>
    <w:p w:rsidR="7BC5626F" w:rsidRDefault="7BC5626F" w:rsidP="7BC5626F">
      <w:pPr>
        <w:jc w:val="center"/>
        <w:rPr>
          <w:rFonts w:ascii="Calibri" w:eastAsia="Calibri" w:hAnsi="Calibri" w:cs="Calibri"/>
          <w:sz w:val="20"/>
          <w:szCs w:val="20"/>
        </w:rPr>
      </w:pPr>
    </w:p>
    <w:p w:rsidR="7BC5626F" w:rsidRDefault="7BC5626F" w:rsidP="7BC5626F">
      <w:pPr>
        <w:jc w:val="center"/>
        <w:rPr>
          <w:rFonts w:ascii="Calibri" w:eastAsia="Calibri" w:hAnsi="Calibri" w:cs="Calibri"/>
          <w:sz w:val="40"/>
          <w:szCs w:val="40"/>
        </w:rPr>
      </w:pPr>
    </w:p>
    <w:p w:rsidR="7BC5626F" w:rsidRDefault="7BC5626F" w:rsidP="7BC5626F">
      <w:pPr>
        <w:jc w:val="center"/>
        <w:rPr>
          <w:rFonts w:ascii="Calibri" w:eastAsia="Calibri" w:hAnsi="Calibri" w:cs="Calibri"/>
          <w:sz w:val="40"/>
          <w:szCs w:val="40"/>
        </w:rPr>
      </w:pPr>
    </w:p>
    <w:sectPr w:rsidR="7BC5626F" w:rsidSect="008031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7B41CBB5"/>
    <w:rsid w:val="00803166"/>
    <w:rsid w:val="00893579"/>
    <w:rsid w:val="5E370EF1"/>
    <w:rsid w:val="7B41CBB5"/>
    <w:rsid w:val="7BC56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31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0316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log-eangielski.pl/" TargetMode="External"/><Relationship Id="rId13" Type="http://schemas.openxmlformats.org/officeDocument/2006/relationships/hyperlink" Target="https://www.jezykobranie.pl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ffective-english.pl/" TargetMode="External"/><Relationship Id="rId12" Type="http://schemas.openxmlformats.org/officeDocument/2006/relationships/hyperlink" Target="https://madamepolyglot.pl/" TargetMode="External"/><Relationship Id="rId17" Type="http://schemas.openxmlformats.org/officeDocument/2006/relationships/hyperlink" Target="https://deliciouslyella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ytimes.com/section/learn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tinytexts.wordpress.com/" TargetMode="External"/><Relationship Id="rId11" Type="http://schemas.openxmlformats.org/officeDocument/2006/relationships/hyperlink" Target="https://www.ang.pl/" TargetMode="External"/><Relationship Id="rId5" Type="http://schemas.openxmlformats.org/officeDocument/2006/relationships/hyperlink" Target="https://www.newsinlevels.com/" TargetMode="External"/><Relationship Id="rId15" Type="http://schemas.openxmlformats.org/officeDocument/2006/relationships/hyperlink" Target="http://ello.org/" TargetMode="External"/><Relationship Id="rId10" Type="http://schemas.openxmlformats.org/officeDocument/2006/relationships/hyperlink" Target="https://www.cambridgeenglish.org/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perfect-english-grammar.com/" TargetMode="External"/><Relationship Id="rId9" Type="http://schemas.openxmlformats.org/officeDocument/2006/relationships/hyperlink" Target="http://www.bbc.co.uk/learningenglish/" TargetMode="External"/><Relationship Id="rId14" Type="http://schemas.openxmlformats.org/officeDocument/2006/relationships/hyperlink" Target="https://www.learningchocolat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Traczyńska</dc:creator>
  <cp:keywords/>
  <dc:description/>
  <cp:lastModifiedBy>Nowy</cp:lastModifiedBy>
  <cp:revision>3</cp:revision>
  <dcterms:created xsi:type="dcterms:W3CDTF">2020-03-14T08:31:00Z</dcterms:created>
  <dcterms:modified xsi:type="dcterms:W3CDTF">2020-03-16T09:00:00Z</dcterms:modified>
</cp:coreProperties>
</file>